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77" w:rsidRDefault="002C3D77" w:rsidP="0037774F"/>
    <w:p w:rsidR="00C517DA" w:rsidRDefault="00C517DA" w:rsidP="00C517DA">
      <w:pPr>
        <w:spacing w:after="0" w:line="240" w:lineRule="auto"/>
        <w:rPr>
          <w:b/>
          <w:smallCaps/>
          <w:color w:val="404040"/>
        </w:rPr>
      </w:pPr>
    </w:p>
    <w:p w:rsidR="00DA61D2" w:rsidRDefault="00DA61D2" w:rsidP="00DA61D2">
      <w:pPr>
        <w:spacing w:after="0" w:line="240" w:lineRule="auto"/>
        <w:jc w:val="center"/>
        <w:rPr>
          <w:b/>
          <w:smallCaps/>
          <w:color w:val="404040"/>
        </w:rPr>
      </w:pPr>
      <w:r w:rsidRPr="006A2661">
        <w:rPr>
          <w:rFonts w:ascii="Biondi" w:hAnsi="Biondi"/>
          <w:color w:val="404040"/>
          <w:sz w:val="36"/>
        </w:rPr>
        <w:t>CURRÍCULUM VITAE</w:t>
      </w:r>
    </w:p>
    <w:p w:rsidR="00C517DA" w:rsidRDefault="00C517DA" w:rsidP="00C517DA">
      <w:pPr>
        <w:spacing w:after="0" w:line="240" w:lineRule="auto"/>
        <w:rPr>
          <w:b/>
          <w:smallCaps/>
          <w:color w:val="404040"/>
        </w:rPr>
      </w:pPr>
    </w:p>
    <w:p w:rsidR="00DA61D2" w:rsidRDefault="00DA61D2" w:rsidP="00C517DA">
      <w:pPr>
        <w:spacing w:after="0" w:line="240" w:lineRule="auto"/>
        <w:rPr>
          <w:b/>
          <w:smallCaps/>
          <w:color w:val="404040"/>
        </w:rPr>
      </w:pPr>
    </w:p>
    <w:p w:rsidR="00DA61D2" w:rsidRDefault="00DA61D2" w:rsidP="00C517DA">
      <w:pPr>
        <w:spacing w:after="0" w:line="240" w:lineRule="auto"/>
        <w:rPr>
          <w:b/>
          <w:smallCaps/>
          <w:color w:val="404040"/>
        </w:rPr>
      </w:pPr>
    </w:p>
    <w:p w:rsidR="00C517DA" w:rsidRPr="00BA0DCD" w:rsidRDefault="00C517DA" w:rsidP="00C517DA">
      <w:pPr>
        <w:spacing w:after="0" w:line="240" w:lineRule="auto"/>
        <w:rPr>
          <w:b/>
          <w:smallCaps/>
          <w:color w:val="404040"/>
          <w:sz w:val="32"/>
        </w:rPr>
      </w:pPr>
      <w:bookmarkStart w:id="0" w:name="_GoBack"/>
      <w:bookmarkEnd w:id="0"/>
      <w:r w:rsidRPr="00BA0DCD">
        <w:rPr>
          <w:b/>
          <w:smallCaps/>
          <w:color w:val="404040"/>
        </w:rPr>
        <w:t xml:space="preserve">Nombre: </w:t>
      </w:r>
      <w:r w:rsidRPr="00BA0DCD">
        <w:rPr>
          <w:b/>
          <w:smallCaps/>
          <w:color w:val="404040"/>
          <w:sz w:val="32"/>
          <w:szCs w:val="20"/>
        </w:rPr>
        <w:t>Armando Esparza Ramírez</w:t>
      </w:r>
    </w:p>
    <w:p w:rsidR="00C517DA" w:rsidRPr="00BA0DCD" w:rsidRDefault="00C517DA" w:rsidP="00C517DA">
      <w:pPr>
        <w:jc w:val="both"/>
        <w:rPr>
          <w:smallCaps/>
          <w:color w:val="404040"/>
        </w:rPr>
      </w:pPr>
    </w:p>
    <w:p w:rsidR="00C517DA" w:rsidRPr="00BA0DCD" w:rsidRDefault="00C517DA" w:rsidP="00C517DA">
      <w:pPr>
        <w:jc w:val="both"/>
        <w:rPr>
          <w:b/>
          <w:smallCaps/>
          <w:color w:val="404040"/>
        </w:rPr>
      </w:pPr>
      <w:r w:rsidRPr="00BA0DCD">
        <w:rPr>
          <w:b/>
          <w:smallCaps/>
          <w:color w:val="404040"/>
        </w:rPr>
        <w:t>Cargo y Adscripción:</w:t>
      </w:r>
    </w:p>
    <w:p w:rsidR="00C517DA" w:rsidRPr="00BA0DCD" w:rsidRDefault="00C517DA" w:rsidP="00C517DA">
      <w:pPr>
        <w:pStyle w:val="Prrafodelista"/>
        <w:numPr>
          <w:ilvl w:val="0"/>
          <w:numId w:val="7"/>
        </w:numPr>
        <w:spacing w:line="240" w:lineRule="auto"/>
        <w:ind w:left="720"/>
        <w:jc w:val="both"/>
        <w:rPr>
          <w:smallCaps/>
          <w:color w:val="404040"/>
          <w:sz w:val="24"/>
        </w:rPr>
      </w:pPr>
      <w:r w:rsidRPr="00BA0DCD">
        <w:rPr>
          <w:smallCaps/>
          <w:color w:val="404040"/>
          <w:szCs w:val="20"/>
        </w:rPr>
        <w:t>Juez del Juzgado Primero Civil Saltillo.</w:t>
      </w:r>
    </w:p>
    <w:p w:rsidR="00C517DA" w:rsidRPr="00BA0DCD" w:rsidRDefault="00C517DA" w:rsidP="00C517DA">
      <w:pPr>
        <w:jc w:val="both"/>
        <w:rPr>
          <w:color w:val="404040"/>
        </w:rPr>
      </w:pPr>
    </w:p>
    <w:p w:rsidR="00C517DA" w:rsidRPr="00BA0DCD" w:rsidRDefault="00C517DA" w:rsidP="00C517DA">
      <w:pPr>
        <w:rPr>
          <w:b/>
          <w:smallCaps/>
          <w:color w:val="404040"/>
        </w:rPr>
      </w:pPr>
      <w:r w:rsidRPr="00BA0DCD">
        <w:rPr>
          <w:b/>
          <w:smallCaps/>
          <w:color w:val="404040"/>
        </w:rPr>
        <w:t>Formación Académica:</w:t>
      </w:r>
    </w:p>
    <w:p w:rsidR="00C517DA" w:rsidRPr="00BA0DCD" w:rsidRDefault="00C517DA" w:rsidP="00C517DA">
      <w:pPr>
        <w:pStyle w:val="Prrafodelista"/>
        <w:numPr>
          <w:ilvl w:val="0"/>
          <w:numId w:val="7"/>
        </w:numPr>
        <w:spacing w:line="240" w:lineRule="auto"/>
        <w:ind w:left="720"/>
        <w:jc w:val="both"/>
        <w:rPr>
          <w:smallCaps/>
          <w:color w:val="404040"/>
          <w:sz w:val="20"/>
        </w:rPr>
      </w:pPr>
      <w:r w:rsidRPr="00BA0DCD">
        <w:rPr>
          <w:smallCaps/>
          <w:color w:val="404040"/>
          <w:sz w:val="20"/>
        </w:rPr>
        <w:t>LICENCIATURA EN DERECHO</w:t>
      </w:r>
    </w:p>
    <w:p w:rsidR="00C517DA" w:rsidRPr="00BA0DCD" w:rsidRDefault="00C517DA" w:rsidP="00C517DA">
      <w:pPr>
        <w:rPr>
          <w:b/>
          <w:smallCaps/>
          <w:color w:val="404040"/>
        </w:rPr>
      </w:pPr>
    </w:p>
    <w:p w:rsidR="00C517DA" w:rsidRPr="00BA0DCD" w:rsidRDefault="00C517DA" w:rsidP="00C517DA">
      <w:pPr>
        <w:rPr>
          <w:b/>
          <w:smallCaps/>
          <w:color w:val="404040"/>
        </w:rPr>
      </w:pPr>
      <w:r w:rsidRPr="00BA0DCD">
        <w:rPr>
          <w:b/>
          <w:smallCaps/>
          <w:color w:val="404040"/>
        </w:rPr>
        <w:t>Experiencia Laboral:</w:t>
      </w:r>
    </w:p>
    <w:p w:rsidR="00C517DA" w:rsidRPr="00BA0DCD" w:rsidRDefault="00C517DA" w:rsidP="00C517DA">
      <w:pPr>
        <w:pStyle w:val="Prrafodelista"/>
        <w:numPr>
          <w:ilvl w:val="0"/>
          <w:numId w:val="12"/>
        </w:numPr>
        <w:spacing w:line="240" w:lineRule="auto"/>
        <w:jc w:val="both"/>
        <w:rPr>
          <w:smallCaps/>
          <w:color w:val="404040"/>
          <w:sz w:val="20"/>
        </w:rPr>
      </w:pPr>
      <w:r w:rsidRPr="00BA0DCD">
        <w:rPr>
          <w:smallCaps/>
          <w:color w:val="404040"/>
          <w:sz w:val="20"/>
        </w:rPr>
        <w:t>SECRETARIO DE ACUERDO Y TRÁMITE, ADSCRITO AL JUZGADO PRIMERO CIVIL DE SALTILLO.</w:t>
      </w:r>
    </w:p>
    <w:p w:rsidR="00C517DA" w:rsidRPr="00BA0DCD" w:rsidRDefault="00C517DA" w:rsidP="00C517DA">
      <w:pPr>
        <w:pStyle w:val="Prrafodelista"/>
        <w:numPr>
          <w:ilvl w:val="0"/>
          <w:numId w:val="12"/>
        </w:numPr>
        <w:spacing w:line="240" w:lineRule="auto"/>
        <w:jc w:val="both"/>
        <w:rPr>
          <w:smallCaps/>
          <w:color w:val="404040"/>
          <w:sz w:val="20"/>
        </w:rPr>
      </w:pPr>
      <w:r w:rsidRPr="00BA0DCD">
        <w:rPr>
          <w:smallCaps/>
          <w:color w:val="404040"/>
          <w:sz w:val="20"/>
        </w:rPr>
        <w:t>JUEZ CONCILIADOR EN EL JUZGADO DE CONCILIACION DEL MUNICIPIO DE SAN PEDRO COAHUILA 1998-2000.</w:t>
      </w:r>
    </w:p>
    <w:p w:rsidR="00C517DA" w:rsidRPr="00BA0DCD" w:rsidRDefault="00C517DA" w:rsidP="00C517DA">
      <w:pPr>
        <w:pStyle w:val="Prrafodelista"/>
        <w:numPr>
          <w:ilvl w:val="0"/>
          <w:numId w:val="12"/>
        </w:numPr>
        <w:spacing w:line="240" w:lineRule="auto"/>
        <w:jc w:val="both"/>
        <w:rPr>
          <w:smallCaps/>
          <w:color w:val="404040"/>
          <w:sz w:val="20"/>
        </w:rPr>
      </w:pPr>
      <w:r w:rsidRPr="00BA0DCD">
        <w:rPr>
          <w:smallCaps/>
          <w:color w:val="404040"/>
          <w:sz w:val="20"/>
        </w:rPr>
        <w:t>DEFENSOR DE OFICIO, ADSCRITOA LA DEFENSORIA JURIDICA INTEGRAL, DELEGACION SAN PEDRO 2000-2006.</w:t>
      </w:r>
    </w:p>
    <w:p w:rsidR="00C517DA" w:rsidRPr="00BA0DCD" w:rsidRDefault="00C517DA" w:rsidP="00C517DA">
      <w:pPr>
        <w:pStyle w:val="Prrafodelista"/>
        <w:numPr>
          <w:ilvl w:val="0"/>
          <w:numId w:val="12"/>
        </w:numPr>
        <w:spacing w:line="240" w:lineRule="auto"/>
        <w:jc w:val="both"/>
        <w:rPr>
          <w:smallCaps/>
          <w:color w:val="404040"/>
          <w:sz w:val="24"/>
        </w:rPr>
      </w:pPr>
      <w:r w:rsidRPr="00BA0DCD">
        <w:rPr>
          <w:smallCaps/>
          <w:color w:val="404040"/>
          <w:szCs w:val="20"/>
        </w:rPr>
        <w:t>Juez del Juzgado en Materia Civil y Familiar del Distrito de Parras.</w:t>
      </w:r>
    </w:p>
    <w:p w:rsidR="00C517DA" w:rsidRPr="00BA0DCD" w:rsidRDefault="00C517DA" w:rsidP="00C517DA">
      <w:pPr>
        <w:pStyle w:val="Prrafodelista"/>
        <w:jc w:val="both"/>
        <w:rPr>
          <w:smallCaps/>
          <w:color w:val="404040"/>
          <w:sz w:val="20"/>
        </w:rPr>
      </w:pPr>
    </w:p>
    <w:p w:rsidR="00C517DA" w:rsidRPr="00BA0DCD" w:rsidRDefault="00C517DA" w:rsidP="00C517DA">
      <w:pPr>
        <w:rPr>
          <w:b/>
          <w:smallCaps/>
          <w:color w:val="404040"/>
        </w:rPr>
      </w:pPr>
    </w:p>
    <w:p w:rsidR="00C517DA" w:rsidRPr="00BA0DCD" w:rsidRDefault="00C517DA" w:rsidP="00C517DA">
      <w:pPr>
        <w:rPr>
          <w:b/>
          <w:smallCaps/>
          <w:color w:val="404040"/>
        </w:rPr>
      </w:pPr>
      <w:r w:rsidRPr="00BA0DCD">
        <w:rPr>
          <w:b/>
          <w:smallCaps/>
          <w:color w:val="404040"/>
        </w:rPr>
        <w:t xml:space="preserve">Cursos y Diplomados: </w:t>
      </w:r>
    </w:p>
    <w:p w:rsidR="00C517DA" w:rsidRPr="0037774F" w:rsidRDefault="00C517DA" w:rsidP="00C517DA">
      <w:r w:rsidRPr="00BA0DCD">
        <w:rPr>
          <w:smallCaps/>
          <w:color w:val="404040"/>
          <w:sz w:val="20"/>
        </w:rPr>
        <w:t>SEMINARIO JUZGAR CON PERSPECTIVA DE GENERO, LLEVADO A CABO EN LA SALA DE CAPACITACI</w:t>
      </w:r>
      <w:r>
        <w:rPr>
          <w:smallCaps/>
          <w:color w:val="404040"/>
          <w:sz w:val="20"/>
        </w:rPr>
        <w:t>ON DEL CENTRO DE JUSTICIA PENAL.</w:t>
      </w:r>
    </w:p>
    <w:sectPr w:rsidR="00C517DA" w:rsidRPr="0037774F" w:rsidSect="002C3D77">
      <w:headerReference w:type="default" r:id="rId8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1C" w:rsidRDefault="00CC641C" w:rsidP="00AE7383">
      <w:pPr>
        <w:spacing w:after="0" w:line="240" w:lineRule="auto"/>
      </w:pPr>
      <w:r>
        <w:separator/>
      </w:r>
    </w:p>
  </w:endnote>
  <w:endnote w:type="continuationSeparator" w:id="0">
    <w:p w:rsidR="00CC641C" w:rsidRDefault="00CC641C" w:rsidP="00AE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Swis721 LtEx BT"/>
    <w:charset w:val="00"/>
    <w:family w:val="auto"/>
    <w:pitch w:val="variable"/>
    <w:sig w:usb0="00000003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1C" w:rsidRDefault="00CC641C" w:rsidP="00AE7383">
      <w:pPr>
        <w:spacing w:after="0" w:line="240" w:lineRule="auto"/>
      </w:pPr>
      <w:r>
        <w:separator/>
      </w:r>
    </w:p>
  </w:footnote>
  <w:footnote w:type="continuationSeparator" w:id="0">
    <w:p w:rsidR="00CC641C" w:rsidRDefault="00CC641C" w:rsidP="00AE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D77" w:rsidRDefault="0037774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46080512" behindDoc="0" locked="0" layoutInCell="1" allowOverlap="1">
              <wp:simplePos x="0" y="0"/>
              <wp:positionH relativeFrom="column">
                <wp:posOffset>6019165</wp:posOffset>
              </wp:positionH>
              <wp:positionV relativeFrom="page">
                <wp:align>bottom</wp:align>
              </wp:positionV>
              <wp:extent cx="503555" cy="9965055"/>
              <wp:effectExtent l="0" t="0" r="0" b="0"/>
              <wp:wrapNone/>
              <wp:docPr id="4" name="Redondear rectángulo de esquina diagon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3555" cy="9965055"/>
                      </a:xfrm>
                      <a:prstGeom prst="round2DiagRect">
                        <a:avLst/>
                      </a:prstGeom>
                      <a:solidFill>
                        <a:srgbClr val="0020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dondear rectángulo de esquina diagonal 4" o:spid="_x0000_s1026" style="position:absolute;margin-left:473.95pt;margin-top:0;width:39.65pt;height:784.65pt;z-index:2460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page;mso-width-percent:0;mso-height-percent:0;mso-width-relative:page;mso-height-relative:page;v-text-anchor:middle" coordsize="503555,996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" path="m83928,l503555,r,l503555,9881127v,46352,-37576,83928,-83928,83928l,9965055r,l,83928c,37576,37576,,83928,xe" fillcolor="#002060" stroked="f" strokeweight="1pt">
              <v:stroke joinstyle="miter"/>
              <v:path arrowok="t" o:connecttype="custom" o:connectlocs="83928,0;503555,0;503555,0;503555,9881127;419627,9965055;0,9965055;0,9965055;0,83928;83928,0" o:connectangles="0,0,0,0,0,0,0,0,0"/>
              <w10:wrap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46079488" behindDoc="0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-187960</wp:posOffset>
          </wp:positionV>
          <wp:extent cx="4179570" cy="103505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36" t="39456" r="24854" b="38371"/>
                  <a:stretch>
                    <a:fillRect/>
                  </a:stretch>
                </pic:blipFill>
                <pic:spPr bwMode="auto">
                  <a:xfrm>
                    <a:off x="0" y="0"/>
                    <a:ext cx="417957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>
    <w:nsid w:val="009F7BD4"/>
    <w:multiLevelType w:val="hybridMultilevel"/>
    <w:tmpl w:val="A7585E8A"/>
    <w:lvl w:ilvl="0" w:tplc="16EA8E1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850EF"/>
    <w:multiLevelType w:val="hybridMultilevel"/>
    <w:tmpl w:val="3F10A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33D5E"/>
    <w:multiLevelType w:val="hybridMultilevel"/>
    <w:tmpl w:val="E1D08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C6081"/>
    <w:multiLevelType w:val="hybridMultilevel"/>
    <w:tmpl w:val="DB166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82616"/>
    <w:multiLevelType w:val="hybridMultilevel"/>
    <w:tmpl w:val="93909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16E24"/>
    <w:multiLevelType w:val="hybridMultilevel"/>
    <w:tmpl w:val="5D609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47B95"/>
    <w:multiLevelType w:val="hybridMultilevel"/>
    <w:tmpl w:val="1982F8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675EAF"/>
    <w:multiLevelType w:val="hybridMultilevel"/>
    <w:tmpl w:val="4D228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C77DA"/>
    <w:multiLevelType w:val="hybridMultilevel"/>
    <w:tmpl w:val="5B3A20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</w:num>
  <w:num w:numId="3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pStyle w:val="Logro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83"/>
    <w:rsid w:val="00147737"/>
    <w:rsid w:val="00162A1D"/>
    <w:rsid w:val="00174984"/>
    <w:rsid w:val="00280DC3"/>
    <w:rsid w:val="002C3D77"/>
    <w:rsid w:val="002F5F87"/>
    <w:rsid w:val="0037774F"/>
    <w:rsid w:val="003C17E4"/>
    <w:rsid w:val="004559FB"/>
    <w:rsid w:val="005210F1"/>
    <w:rsid w:val="00522028"/>
    <w:rsid w:val="00581362"/>
    <w:rsid w:val="00794E9F"/>
    <w:rsid w:val="008054BD"/>
    <w:rsid w:val="0084338D"/>
    <w:rsid w:val="00847B82"/>
    <w:rsid w:val="008D734C"/>
    <w:rsid w:val="009133F8"/>
    <w:rsid w:val="009226A4"/>
    <w:rsid w:val="00981806"/>
    <w:rsid w:val="00A44CB3"/>
    <w:rsid w:val="00A536EC"/>
    <w:rsid w:val="00A77E5D"/>
    <w:rsid w:val="00AE0B4E"/>
    <w:rsid w:val="00AE7383"/>
    <w:rsid w:val="00B76F48"/>
    <w:rsid w:val="00BA0DCD"/>
    <w:rsid w:val="00BA7114"/>
    <w:rsid w:val="00BE6D85"/>
    <w:rsid w:val="00C517DA"/>
    <w:rsid w:val="00C9221A"/>
    <w:rsid w:val="00CC641C"/>
    <w:rsid w:val="00CE359C"/>
    <w:rsid w:val="00D064C6"/>
    <w:rsid w:val="00D35E04"/>
    <w:rsid w:val="00D46985"/>
    <w:rsid w:val="00D558A7"/>
    <w:rsid w:val="00D900DF"/>
    <w:rsid w:val="00DA61D2"/>
    <w:rsid w:val="00DD0632"/>
    <w:rsid w:val="00DF4728"/>
    <w:rsid w:val="00E816D7"/>
    <w:rsid w:val="00F6078F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5813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sz w:val="24"/>
      <w:szCs w:val="20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81362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8136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81362"/>
    <w:pPr>
      <w:keepNext/>
      <w:spacing w:after="0" w:line="240" w:lineRule="auto"/>
      <w:outlineLvl w:val="5"/>
    </w:pPr>
    <w:rPr>
      <w:rFonts w:ascii="Times New Roman" w:eastAsia="Times New Roman" w:hAnsi="Times New Roman"/>
      <w:b/>
      <w:i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/>
      <w:szCs w:val="20"/>
    </w:rPr>
  </w:style>
  <w:style w:type="character" w:customStyle="1" w:styleId="TextoindependienteCar">
    <w:name w:val="Texto independiente Ca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val="es-ES" w:eastAsia="en-U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character" w:customStyle="1" w:styleId="Ttulo3Car">
    <w:name w:val="Título 3 Car"/>
    <w:link w:val="Ttulo3"/>
    <w:rsid w:val="00581362"/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character" w:customStyle="1" w:styleId="Ttulo4Car">
    <w:name w:val="Título 4 Car"/>
    <w:link w:val="Ttulo4"/>
    <w:rsid w:val="0058136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58136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link w:val="Ttulo6"/>
    <w:rsid w:val="00581362"/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D35E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06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1A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58136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sz w:val="24"/>
      <w:szCs w:val="20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81362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81362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81362"/>
    <w:pPr>
      <w:keepNext/>
      <w:spacing w:after="0" w:line="240" w:lineRule="auto"/>
      <w:outlineLvl w:val="5"/>
    </w:pPr>
    <w:rPr>
      <w:rFonts w:ascii="Times New Roman" w:eastAsia="Times New Roman" w:hAnsi="Times New Roman"/>
      <w:b/>
      <w:i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738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E7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7383"/>
    <w:rPr>
      <w:lang w:val="es-ES_tradnl"/>
    </w:rPr>
  </w:style>
  <w:style w:type="paragraph" w:customStyle="1" w:styleId="Nombre">
    <w:name w:val="Nombre"/>
    <w:basedOn w:val="Normal"/>
    <w:next w:val="Normal"/>
    <w:rsid w:val="00AE7383"/>
    <w:pPr>
      <w:spacing w:after="440" w:line="240" w:lineRule="atLeast"/>
      <w:jc w:val="center"/>
    </w:pPr>
    <w:rPr>
      <w:rFonts w:ascii="Garamond" w:eastAsia="Batang" w:hAnsi="Garamond"/>
      <w:caps/>
      <w:spacing w:val="80"/>
      <w:sz w:val="44"/>
      <w:szCs w:val="20"/>
    </w:rPr>
  </w:style>
  <w:style w:type="paragraph" w:styleId="Textoindependiente">
    <w:name w:val="Body Text"/>
    <w:basedOn w:val="Normal"/>
    <w:link w:val="TextoindependienteCar"/>
    <w:rsid w:val="00AE7383"/>
    <w:pPr>
      <w:spacing w:after="220" w:line="240" w:lineRule="atLeast"/>
      <w:jc w:val="both"/>
    </w:pPr>
    <w:rPr>
      <w:rFonts w:ascii="Garamond" w:eastAsia="Batang" w:hAnsi="Garamond"/>
      <w:szCs w:val="20"/>
    </w:rPr>
  </w:style>
  <w:style w:type="character" w:customStyle="1" w:styleId="TextoindependienteCar">
    <w:name w:val="Texto independiente Car"/>
    <w:link w:val="Textoindependiente"/>
    <w:rsid w:val="00AE7383"/>
    <w:rPr>
      <w:rFonts w:ascii="Garamond" w:eastAsia="Batang" w:hAnsi="Garamond" w:cs="Times New Roman"/>
      <w:szCs w:val="20"/>
    </w:rPr>
  </w:style>
  <w:style w:type="paragraph" w:customStyle="1" w:styleId="Objetivo">
    <w:name w:val="Objetivo"/>
    <w:basedOn w:val="Normal"/>
    <w:next w:val="Textoindependiente"/>
    <w:rsid w:val="00AE7383"/>
    <w:pPr>
      <w:spacing w:before="60" w:after="220" w:line="220" w:lineRule="atLeast"/>
      <w:jc w:val="both"/>
    </w:pPr>
    <w:rPr>
      <w:rFonts w:ascii="Garamond" w:eastAsia="Batang" w:hAnsi="Garamond"/>
      <w:szCs w:val="20"/>
    </w:rPr>
  </w:style>
  <w:style w:type="paragraph" w:customStyle="1" w:styleId="Ttulodeseccin">
    <w:name w:val="Título de sección"/>
    <w:basedOn w:val="Normal"/>
    <w:next w:val="Objetivo"/>
    <w:rsid w:val="00A44CB3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/>
      <w:caps/>
      <w:spacing w:val="15"/>
      <w:sz w:val="20"/>
      <w:szCs w:val="20"/>
    </w:rPr>
  </w:style>
  <w:style w:type="paragraph" w:customStyle="1" w:styleId="Cargo">
    <w:name w:val="Cargo"/>
    <w:next w:val="Logro"/>
    <w:rsid w:val="00A44CB3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val="es-ES" w:eastAsia="en-US"/>
    </w:rPr>
  </w:style>
  <w:style w:type="paragraph" w:customStyle="1" w:styleId="Logro">
    <w:name w:val="Logro"/>
    <w:basedOn w:val="Textoindependiente"/>
    <w:rsid w:val="00A44CB3"/>
    <w:pPr>
      <w:numPr>
        <w:numId w:val="1"/>
      </w:numPr>
      <w:spacing w:after="60"/>
    </w:pPr>
  </w:style>
  <w:style w:type="paragraph" w:customStyle="1" w:styleId="Institucin">
    <w:name w:val="Institución"/>
    <w:basedOn w:val="Normal"/>
    <w:next w:val="Logr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/>
      <w:szCs w:val="20"/>
    </w:rPr>
  </w:style>
  <w:style w:type="paragraph" w:customStyle="1" w:styleId="Nombredelacompaauno">
    <w:name w:val="Nombre de la compañía uno"/>
    <w:basedOn w:val="Normal"/>
    <w:next w:val="Cargo"/>
    <w:rsid w:val="00A44CB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/>
      <w:szCs w:val="20"/>
    </w:rPr>
  </w:style>
  <w:style w:type="paragraph" w:customStyle="1" w:styleId="Sinttulo">
    <w:name w:val="Sin título"/>
    <w:basedOn w:val="Ttulodeseccin"/>
    <w:rsid w:val="00A44CB3"/>
    <w:pPr>
      <w:pBdr>
        <w:bottom w:val="none" w:sz="0" w:space="0" w:color="auto"/>
      </w:pBdr>
    </w:pPr>
  </w:style>
  <w:style w:type="character" w:customStyle="1" w:styleId="Ttulo3Car">
    <w:name w:val="Título 3 Car"/>
    <w:link w:val="Ttulo3"/>
    <w:rsid w:val="00581362"/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character" w:customStyle="1" w:styleId="Ttulo4Car">
    <w:name w:val="Título 4 Car"/>
    <w:link w:val="Ttulo4"/>
    <w:rsid w:val="0058136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link w:val="Ttulo5"/>
    <w:rsid w:val="00581362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link w:val="Ttulo6"/>
    <w:rsid w:val="00581362"/>
    <w:rPr>
      <w:rFonts w:ascii="Times New Roman" w:eastAsia="Times New Roman" w:hAnsi="Times New Roman" w:cs="Times New Roman"/>
      <w:b/>
      <w:i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D35E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06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ADRIAN FLORES RAMIREZ</dc:creator>
  <cp:lastModifiedBy>Tribual esp adol</cp:lastModifiedBy>
  <cp:revision>4</cp:revision>
  <dcterms:created xsi:type="dcterms:W3CDTF">2020-10-06T21:12:00Z</dcterms:created>
  <dcterms:modified xsi:type="dcterms:W3CDTF">2020-10-07T18:40:00Z</dcterms:modified>
</cp:coreProperties>
</file>